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22" w:rsidRPr="008F4376" w:rsidRDefault="00D32F22" w:rsidP="00D32F22">
      <w:pPr>
        <w:pStyle w:val="NormalWeb"/>
        <w:rPr>
          <w:b/>
          <w:color w:val="000000"/>
          <w:sz w:val="28"/>
          <w:szCs w:val="28"/>
        </w:rPr>
      </w:pPr>
      <w:r w:rsidRPr="008F4376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OLBJØRGO</w:t>
      </w:r>
    </w:p>
    <w:p w:rsidR="00D32F22" w:rsidRPr="00F6518D" w:rsidRDefault="00D32F22" w:rsidP="00D32F22">
      <w:pPr>
        <w:rPr>
          <w:rFonts w:ascii="Times New Roman" w:hAnsi="Times New Roman" w:cs="Times New Roman"/>
          <w:b/>
          <w:sz w:val="28"/>
          <w:szCs w:val="28"/>
          <w:lang w:val="nn-NO"/>
        </w:rPr>
      </w:pPr>
    </w:p>
    <w:p w:rsidR="00D32F22" w:rsidRPr="00F6518D" w:rsidRDefault="00D32F22" w:rsidP="00D32F2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445 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:rsidR="00D32F22" w:rsidRPr="00F6518D" w:rsidRDefault="00D32F22" w:rsidP="00D32F2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Pr="00F6518D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D32F22" w:rsidRPr="00F6518D" w:rsidRDefault="00D32F22" w:rsidP="00D32F2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1–2 timer ein veg.</w:t>
      </w:r>
    </w:p>
    <w:p w:rsidR="00D32F22" w:rsidRPr="00443B69" w:rsidRDefault="00D32F22" w:rsidP="00D32F22">
      <w:pPr>
        <w:rPr>
          <w:rFonts w:ascii="Comic Sans MS" w:hAnsi="Comic Sans MS"/>
          <w:b/>
          <w:sz w:val="24"/>
          <w:szCs w:val="24"/>
          <w:lang w:val="nn-NO"/>
        </w:rPr>
      </w:pPr>
      <w:r w:rsidRPr="00443B69">
        <w:rPr>
          <w:rFonts w:ascii="Times New Roman" w:hAnsi="Times New Roman" w:cs="Times New Roman"/>
          <w:sz w:val="28"/>
          <w:szCs w:val="28"/>
          <w:lang w:val="nn-NO"/>
        </w:rPr>
        <w:t xml:space="preserve">Gradering: lett til middels tung tur </w:t>
      </w:r>
      <w:r w:rsidRPr="00443B69">
        <w:rPr>
          <w:rFonts w:ascii="Comic Sans MS" w:hAnsi="Comic Sans MS"/>
          <w:b/>
          <w:sz w:val="24"/>
          <w:szCs w:val="24"/>
          <w:lang w:val="nn-NO"/>
        </w:rPr>
        <w:t>.</w:t>
      </w:r>
    </w:p>
    <w:p w:rsidR="00D32F22" w:rsidRPr="00802A0B" w:rsidRDefault="00D32F22" w:rsidP="00802A0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02A0B">
        <w:rPr>
          <w:rFonts w:ascii="Times New Roman" w:hAnsi="Times New Roman" w:cs="Times New Roman"/>
          <w:sz w:val="28"/>
          <w:szCs w:val="28"/>
          <w:lang w:val="nn-NO"/>
        </w:rPr>
        <w:t xml:space="preserve">Vegskildring: Køyr </w:t>
      </w:r>
      <w:r w:rsidR="00802A0B" w:rsidRPr="00802A0B">
        <w:rPr>
          <w:rFonts w:ascii="Times New Roman" w:hAnsi="Times New Roman" w:cs="Times New Roman"/>
          <w:sz w:val="28"/>
          <w:szCs w:val="28"/>
          <w:lang w:val="nn-NO"/>
        </w:rPr>
        <w:t>fylke</w:t>
      </w:r>
      <w:r w:rsidRPr="00802A0B">
        <w:rPr>
          <w:rFonts w:ascii="Times New Roman" w:hAnsi="Times New Roman" w:cs="Times New Roman"/>
          <w:sz w:val="28"/>
          <w:szCs w:val="28"/>
          <w:lang w:val="nn-NO"/>
        </w:rPr>
        <w:t xml:space="preserve">sveg </w:t>
      </w:r>
      <w:r w:rsidR="00802A0B" w:rsidRPr="00802A0B">
        <w:rPr>
          <w:rFonts w:ascii="Times New Roman" w:hAnsi="Times New Roman" w:cs="Times New Roman"/>
          <w:sz w:val="28"/>
          <w:szCs w:val="28"/>
          <w:lang w:val="nn-NO"/>
        </w:rPr>
        <w:t>13</w:t>
      </w:r>
      <w:r w:rsidRPr="00802A0B">
        <w:rPr>
          <w:rFonts w:ascii="Times New Roman" w:hAnsi="Times New Roman" w:cs="Times New Roman"/>
          <w:sz w:val="28"/>
          <w:szCs w:val="28"/>
          <w:lang w:val="nn-NO"/>
        </w:rPr>
        <w:t xml:space="preserve"> mot Voss, </w:t>
      </w:r>
      <w:r w:rsidRPr="00802A0B">
        <w:rPr>
          <w:color w:val="000000"/>
          <w:sz w:val="28"/>
          <w:szCs w:val="28"/>
          <w:lang w:val="nn-NO"/>
        </w:rPr>
        <w:t>De kan parkera på området til Skjervet stasjon (232, 8 meter over havet).</w:t>
      </w:r>
    </w:p>
    <w:p w:rsidR="00D32F22" w:rsidRPr="00802A0B" w:rsidRDefault="00D32F22" w:rsidP="00D32F22">
      <w:pPr>
        <w:pStyle w:val="NormalWeb"/>
        <w:rPr>
          <w:color w:val="000000"/>
          <w:sz w:val="28"/>
          <w:szCs w:val="28"/>
          <w:lang w:val="nn-NO"/>
        </w:rPr>
      </w:pPr>
      <w:r w:rsidRPr="00802A0B">
        <w:rPr>
          <w:color w:val="000000"/>
          <w:sz w:val="28"/>
          <w:szCs w:val="28"/>
          <w:lang w:val="nn-NO"/>
        </w:rPr>
        <w:t xml:space="preserve">Her startar skogsvegen (i </w:t>
      </w:r>
      <w:proofErr w:type="spellStart"/>
      <w:r w:rsidRPr="00802A0B">
        <w:rPr>
          <w:color w:val="000000"/>
          <w:sz w:val="28"/>
          <w:szCs w:val="28"/>
          <w:lang w:val="nn-NO"/>
        </w:rPr>
        <w:t>heimste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 enden av det dyrka stykket) som de skal fylgja opp på </w:t>
      </w:r>
      <w:proofErr w:type="spellStart"/>
      <w:r w:rsidRPr="00802A0B">
        <w:rPr>
          <w:color w:val="000000"/>
          <w:sz w:val="28"/>
          <w:szCs w:val="28"/>
          <w:lang w:val="nn-NO"/>
        </w:rPr>
        <w:t>Svemyrane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. På vegen oppover passerer de Blåbærkleiv, (her kjem stien som går frå tunet opp i skogsvegen) </w:t>
      </w:r>
      <w:proofErr w:type="spellStart"/>
      <w:r w:rsidRPr="00802A0B">
        <w:rPr>
          <w:color w:val="000000"/>
          <w:sz w:val="28"/>
          <w:szCs w:val="28"/>
          <w:lang w:val="nn-NO"/>
        </w:rPr>
        <w:t>Sauastegen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 (snarveg) og Reislekrok. (her gjekk dei når dei gjekk med hest og kløv) Vegen endar på </w:t>
      </w:r>
      <w:proofErr w:type="spellStart"/>
      <w:r w:rsidRPr="00802A0B">
        <w:rPr>
          <w:color w:val="000000"/>
          <w:sz w:val="28"/>
          <w:szCs w:val="28"/>
          <w:lang w:val="nn-NO"/>
        </w:rPr>
        <w:t>Svemyrane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 (og, ja, her er det vått terreng) Frå </w:t>
      </w:r>
      <w:proofErr w:type="spellStart"/>
      <w:r w:rsidRPr="00802A0B">
        <w:rPr>
          <w:color w:val="000000"/>
          <w:sz w:val="28"/>
          <w:szCs w:val="28"/>
          <w:lang w:val="nn-NO"/>
        </w:rPr>
        <w:t>Svemyrane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 fylgjer de merka sti opp til stølen. Fyrste del av stien går gjennom furuskog. Her held hjorten og storfuglen til, så me oppmodar ALLE hundeeigarar til å ha dyra sine i band. Når de har gått over ein bekk, svingar stien oppover.</w:t>
      </w:r>
    </w:p>
    <w:p w:rsidR="00D32F22" w:rsidRPr="00802A0B" w:rsidRDefault="00D32F22" w:rsidP="00D32F22">
      <w:pPr>
        <w:pStyle w:val="NormalWeb"/>
        <w:rPr>
          <w:color w:val="000000"/>
          <w:sz w:val="28"/>
          <w:szCs w:val="28"/>
          <w:lang w:val="nn-NO"/>
        </w:rPr>
      </w:pPr>
      <w:r w:rsidRPr="00802A0B">
        <w:rPr>
          <w:color w:val="000000"/>
          <w:sz w:val="28"/>
          <w:szCs w:val="28"/>
          <w:lang w:val="nn-NO"/>
        </w:rPr>
        <w:t xml:space="preserve">På </w:t>
      </w:r>
      <w:proofErr w:type="spellStart"/>
      <w:r w:rsidRPr="00802A0B">
        <w:rPr>
          <w:color w:val="000000"/>
          <w:sz w:val="28"/>
          <w:szCs w:val="28"/>
          <w:lang w:val="nn-NO"/>
        </w:rPr>
        <w:t>Solbjørgo</w:t>
      </w:r>
      <w:proofErr w:type="spellEnd"/>
      <w:r w:rsidRPr="00802A0B">
        <w:rPr>
          <w:color w:val="000000"/>
          <w:sz w:val="28"/>
          <w:szCs w:val="28"/>
          <w:lang w:val="nn-NO"/>
        </w:rPr>
        <w:t xml:space="preserve"> står berre murane etter selet att.</w:t>
      </w:r>
    </w:p>
    <w:p w:rsidR="00D32F22" w:rsidRPr="00802A0B" w:rsidRDefault="00D32F22" w:rsidP="00D32F22">
      <w:pPr>
        <w:pStyle w:val="NormalWeb"/>
        <w:rPr>
          <w:color w:val="000000"/>
          <w:sz w:val="28"/>
          <w:szCs w:val="28"/>
          <w:lang w:val="nn-NO"/>
        </w:rPr>
      </w:pPr>
      <w:r w:rsidRPr="00802A0B">
        <w:rPr>
          <w:color w:val="000000"/>
          <w:sz w:val="28"/>
          <w:szCs w:val="28"/>
          <w:lang w:val="nn-NO"/>
        </w:rPr>
        <w:t>Går de litt utover frå stølsmurane (100 – 200 meter) vil de få eit flott utsyn over bygda.</w:t>
      </w:r>
    </w:p>
    <w:p w:rsidR="00D32F22" w:rsidRPr="00802A0B" w:rsidRDefault="00D32F22" w:rsidP="00D32F22">
      <w:pPr>
        <w:pStyle w:val="NormalWeb"/>
        <w:rPr>
          <w:color w:val="000000"/>
          <w:sz w:val="28"/>
          <w:szCs w:val="28"/>
          <w:lang w:val="nn-NO"/>
        </w:rPr>
      </w:pPr>
    </w:p>
    <w:p w:rsidR="00D32F22" w:rsidRPr="008F4376" w:rsidRDefault="00D32F22" w:rsidP="00D32F2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 TUR!</w:t>
      </w:r>
    </w:p>
    <w:p w:rsidR="00D32F22" w:rsidRPr="008F4376" w:rsidRDefault="00D32F22" w:rsidP="00D32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7C5" w:rsidRPr="00D32F22" w:rsidRDefault="00A377C5">
      <w:pPr>
        <w:rPr>
          <w:rFonts w:ascii="Times New Roman" w:hAnsi="Times New Roman" w:cs="Times New Roman"/>
          <w:sz w:val="28"/>
          <w:szCs w:val="28"/>
        </w:rPr>
      </w:pPr>
    </w:p>
    <w:sectPr w:rsidR="00A377C5" w:rsidRPr="00D3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22"/>
    <w:rsid w:val="00802A0B"/>
    <w:rsid w:val="00A377C5"/>
    <w:rsid w:val="00D26F5F"/>
    <w:rsid w:val="00D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DC46"/>
  <w15:chartTrackingRefBased/>
  <w15:docId w15:val="{DD03B22E-DC08-4B18-A024-5098DCA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2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2</cp:revision>
  <dcterms:created xsi:type="dcterms:W3CDTF">2018-04-28T10:32:00Z</dcterms:created>
  <dcterms:modified xsi:type="dcterms:W3CDTF">2018-04-28T10:32:00Z</dcterms:modified>
</cp:coreProperties>
</file>